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B560B">
        <w:t>08.1</w:t>
      </w:r>
      <w:r w:rsidR="00046CCE">
        <w:t>1</w:t>
      </w:r>
      <w:r w:rsidR="00B3797F">
        <w:t>.</w:t>
      </w:r>
      <w:r w:rsidR="00046CCE">
        <w:t xml:space="preserve">2022 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A012E7">
        <w:t>180</w:t>
      </w:r>
      <w:bookmarkStart w:id="0" w:name="_GoBack"/>
      <w:bookmarkEnd w:id="0"/>
      <w:r w:rsidR="001C7605">
        <w:t xml:space="preserve"> </w:t>
      </w:r>
      <w:r w:rsidR="00FB5EBA">
        <w:t xml:space="preserve"> </w:t>
      </w:r>
    </w:p>
    <w:p w:rsidR="005E032F" w:rsidRDefault="003C1647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B560B">
        <w:rPr>
          <w:sz w:val="26"/>
          <w:szCs w:val="26"/>
        </w:rPr>
        <w:t xml:space="preserve"> присвоении адреса объектам</w:t>
      </w:r>
      <w:r w:rsidR="005E032F">
        <w:rPr>
          <w:sz w:val="26"/>
          <w:szCs w:val="26"/>
        </w:rPr>
        <w:t xml:space="preserve">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5E032F" w:rsidRDefault="006B560B" w:rsidP="006B560B">
      <w:pPr>
        <w:ind w:firstLine="567"/>
        <w:jc w:val="both"/>
        <w:rPr>
          <w:sz w:val="26"/>
          <w:szCs w:val="26"/>
        </w:rPr>
      </w:pPr>
      <w:r w:rsidRPr="006B560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6B560B">
        <w:rPr>
          <w:sz w:val="26"/>
          <w:szCs w:val="26"/>
        </w:rPr>
        <w:t>Присвоить объекту адресации</w:t>
      </w:r>
      <w:r w:rsidR="00312F76" w:rsidRPr="006B560B">
        <w:rPr>
          <w:sz w:val="26"/>
          <w:szCs w:val="26"/>
        </w:rPr>
        <w:t xml:space="preserve"> </w:t>
      </w:r>
      <w:r w:rsidRPr="006B560B">
        <w:rPr>
          <w:sz w:val="26"/>
          <w:szCs w:val="26"/>
        </w:rPr>
        <w:t>не</w:t>
      </w:r>
      <w:r w:rsidR="00312F76" w:rsidRPr="006B560B">
        <w:rPr>
          <w:sz w:val="26"/>
          <w:szCs w:val="26"/>
        </w:rPr>
        <w:t xml:space="preserve">жилому помещению </w:t>
      </w:r>
      <w:r w:rsidR="005E032F" w:rsidRPr="006B560B">
        <w:rPr>
          <w:sz w:val="26"/>
          <w:szCs w:val="26"/>
        </w:rPr>
        <w:t>с кадастровым ном</w:t>
      </w:r>
      <w:r w:rsidR="005E032F" w:rsidRPr="006B560B">
        <w:rPr>
          <w:sz w:val="26"/>
          <w:szCs w:val="26"/>
        </w:rPr>
        <w:t>е</w:t>
      </w:r>
      <w:r w:rsidR="005E032F" w:rsidRPr="006B560B">
        <w:rPr>
          <w:sz w:val="26"/>
          <w:szCs w:val="26"/>
        </w:rPr>
        <w:t>ром</w:t>
      </w:r>
      <w:r w:rsidRPr="006B560B">
        <w:rPr>
          <w:sz w:val="26"/>
          <w:szCs w:val="26"/>
        </w:rPr>
        <w:t xml:space="preserve"> 62:05:0020108:292</w:t>
      </w:r>
      <w:r w:rsidR="005E032F" w:rsidRPr="006B560B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5E032F" w:rsidRPr="006B560B">
        <w:rPr>
          <w:sz w:val="26"/>
          <w:szCs w:val="26"/>
        </w:rPr>
        <w:t>Клеп</w:t>
      </w:r>
      <w:r w:rsidR="005E032F" w:rsidRPr="006B560B">
        <w:rPr>
          <w:sz w:val="26"/>
          <w:szCs w:val="26"/>
        </w:rPr>
        <w:t>и</w:t>
      </w:r>
      <w:r w:rsidR="005E032F" w:rsidRPr="006B560B">
        <w:rPr>
          <w:sz w:val="26"/>
          <w:szCs w:val="26"/>
        </w:rPr>
        <w:t>ковский</w:t>
      </w:r>
      <w:proofErr w:type="spellEnd"/>
      <w:r w:rsidR="005E032F" w:rsidRPr="006B560B">
        <w:rPr>
          <w:sz w:val="26"/>
          <w:szCs w:val="26"/>
        </w:rPr>
        <w:t xml:space="preserve"> муниципальный район, Тумское городское п</w:t>
      </w:r>
      <w:r w:rsidR="005E032F" w:rsidRPr="006B560B">
        <w:rPr>
          <w:sz w:val="26"/>
          <w:szCs w:val="26"/>
        </w:rPr>
        <w:t>о</w:t>
      </w:r>
      <w:r w:rsidR="005E032F" w:rsidRPr="006B560B">
        <w:rPr>
          <w:sz w:val="26"/>
          <w:szCs w:val="26"/>
        </w:rPr>
        <w:t xml:space="preserve">селение, рабочий поселок </w:t>
      </w:r>
      <w:proofErr w:type="spellStart"/>
      <w:r w:rsidR="005E032F" w:rsidRPr="006B560B">
        <w:rPr>
          <w:sz w:val="26"/>
          <w:szCs w:val="26"/>
        </w:rPr>
        <w:t>Тума</w:t>
      </w:r>
      <w:proofErr w:type="spellEnd"/>
      <w:r w:rsidR="005E032F" w:rsidRPr="006B560B">
        <w:rPr>
          <w:sz w:val="26"/>
          <w:szCs w:val="26"/>
        </w:rPr>
        <w:t xml:space="preserve">, </w:t>
      </w:r>
      <w:r w:rsidR="00002573" w:rsidRPr="006B560B">
        <w:rPr>
          <w:sz w:val="26"/>
          <w:szCs w:val="26"/>
        </w:rPr>
        <w:t>улица</w:t>
      </w:r>
      <w:r w:rsidRPr="006B560B">
        <w:rPr>
          <w:sz w:val="26"/>
          <w:szCs w:val="26"/>
        </w:rPr>
        <w:t xml:space="preserve"> Ленина</w:t>
      </w:r>
      <w:r w:rsidR="00046CCE" w:rsidRPr="006B560B">
        <w:rPr>
          <w:sz w:val="26"/>
          <w:szCs w:val="26"/>
        </w:rPr>
        <w:t>, дом</w:t>
      </w:r>
      <w:r w:rsidRPr="006B560B">
        <w:rPr>
          <w:sz w:val="26"/>
          <w:szCs w:val="26"/>
        </w:rPr>
        <w:t xml:space="preserve"> 145</w:t>
      </w:r>
      <w:r w:rsidR="00312F76" w:rsidRPr="006B560B">
        <w:rPr>
          <w:sz w:val="26"/>
          <w:szCs w:val="26"/>
        </w:rPr>
        <w:t xml:space="preserve">, </w:t>
      </w:r>
      <w:r w:rsidRPr="006B560B">
        <w:rPr>
          <w:sz w:val="26"/>
          <w:szCs w:val="26"/>
        </w:rPr>
        <w:t>помещение Н</w:t>
      </w:r>
      <w:proofErr w:type="gramStart"/>
      <w:r w:rsidRPr="006B560B">
        <w:rPr>
          <w:sz w:val="26"/>
          <w:szCs w:val="26"/>
        </w:rPr>
        <w:t>1</w:t>
      </w:r>
      <w:proofErr w:type="gramEnd"/>
      <w:r w:rsidRPr="006B560B">
        <w:rPr>
          <w:sz w:val="26"/>
          <w:szCs w:val="26"/>
        </w:rPr>
        <w:t>.</w:t>
      </w:r>
    </w:p>
    <w:p w:rsidR="006B560B" w:rsidRPr="006B560B" w:rsidRDefault="006B560B" w:rsidP="006B56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B56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B560B">
        <w:rPr>
          <w:sz w:val="26"/>
          <w:szCs w:val="26"/>
        </w:rPr>
        <w:t>Присвоить объекту адресации нежилому помещению с кадастровым ном</w:t>
      </w:r>
      <w:r w:rsidRPr="006B560B">
        <w:rPr>
          <w:sz w:val="26"/>
          <w:szCs w:val="26"/>
        </w:rPr>
        <w:t>е</w:t>
      </w:r>
      <w:r w:rsidRPr="006B560B">
        <w:rPr>
          <w:sz w:val="26"/>
          <w:szCs w:val="26"/>
        </w:rPr>
        <w:t>ром</w:t>
      </w:r>
      <w:r>
        <w:rPr>
          <w:sz w:val="26"/>
          <w:szCs w:val="26"/>
        </w:rPr>
        <w:t xml:space="preserve"> 62:05:0020108:290</w:t>
      </w:r>
      <w:r w:rsidRPr="006B560B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Pr="006B560B">
        <w:rPr>
          <w:sz w:val="26"/>
          <w:szCs w:val="26"/>
        </w:rPr>
        <w:t>Клеп</w:t>
      </w:r>
      <w:r w:rsidRPr="006B560B">
        <w:rPr>
          <w:sz w:val="26"/>
          <w:szCs w:val="26"/>
        </w:rPr>
        <w:t>и</w:t>
      </w:r>
      <w:r w:rsidRPr="006B560B">
        <w:rPr>
          <w:sz w:val="26"/>
          <w:szCs w:val="26"/>
        </w:rPr>
        <w:t>ковский</w:t>
      </w:r>
      <w:proofErr w:type="spellEnd"/>
      <w:r w:rsidRPr="006B560B">
        <w:rPr>
          <w:sz w:val="26"/>
          <w:szCs w:val="26"/>
        </w:rPr>
        <w:t xml:space="preserve"> муниципальный район, Тумское городское п</w:t>
      </w:r>
      <w:r w:rsidRPr="006B560B">
        <w:rPr>
          <w:sz w:val="26"/>
          <w:szCs w:val="26"/>
        </w:rPr>
        <w:t>о</w:t>
      </w:r>
      <w:r w:rsidRPr="006B560B">
        <w:rPr>
          <w:sz w:val="26"/>
          <w:szCs w:val="26"/>
        </w:rPr>
        <w:t xml:space="preserve">селение, рабочий поселок </w:t>
      </w:r>
      <w:proofErr w:type="spellStart"/>
      <w:r w:rsidRPr="006B560B">
        <w:rPr>
          <w:sz w:val="26"/>
          <w:szCs w:val="26"/>
        </w:rPr>
        <w:t>Тума</w:t>
      </w:r>
      <w:proofErr w:type="spellEnd"/>
      <w:r w:rsidRPr="006B560B">
        <w:rPr>
          <w:sz w:val="26"/>
          <w:szCs w:val="26"/>
        </w:rPr>
        <w:t xml:space="preserve">, улица Ленина, дом 145, помещение </w:t>
      </w:r>
      <w:r>
        <w:rPr>
          <w:sz w:val="26"/>
          <w:szCs w:val="26"/>
        </w:rPr>
        <w:t>Н</w:t>
      </w:r>
      <w:proofErr w:type="gramStart"/>
      <w:r>
        <w:rPr>
          <w:sz w:val="26"/>
          <w:szCs w:val="26"/>
        </w:rPr>
        <w:t>2</w:t>
      </w:r>
      <w:proofErr w:type="gramEnd"/>
      <w:r w:rsidRPr="006B560B">
        <w:rPr>
          <w:sz w:val="26"/>
          <w:szCs w:val="26"/>
        </w:rPr>
        <w:t>.</w:t>
      </w:r>
    </w:p>
    <w:p w:rsidR="008E1440" w:rsidRPr="00C36C9B" w:rsidRDefault="006B560B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6B560B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Pr="00FD1369" w:rsidRDefault="006B560B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5C0F"/>
    <w:multiLevelType w:val="hybridMultilevel"/>
    <w:tmpl w:val="3A9A8E9A"/>
    <w:lvl w:ilvl="0" w:tplc="087E27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2573"/>
    <w:rsid w:val="000109A9"/>
    <w:rsid w:val="00012D6D"/>
    <w:rsid w:val="00015EFE"/>
    <w:rsid w:val="00027023"/>
    <w:rsid w:val="00041705"/>
    <w:rsid w:val="00046CCE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2F7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1647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B560B"/>
    <w:rsid w:val="006C46F8"/>
    <w:rsid w:val="006D5C6E"/>
    <w:rsid w:val="006E01CA"/>
    <w:rsid w:val="006E7E9E"/>
    <w:rsid w:val="006F723E"/>
    <w:rsid w:val="00706E09"/>
    <w:rsid w:val="007115F5"/>
    <w:rsid w:val="00714895"/>
    <w:rsid w:val="00731DE0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12E7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664D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422B"/>
    <w:rsid w:val="00B56BFA"/>
    <w:rsid w:val="00B6199D"/>
    <w:rsid w:val="00B62C53"/>
    <w:rsid w:val="00B65522"/>
    <w:rsid w:val="00B7272F"/>
    <w:rsid w:val="00B773D4"/>
    <w:rsid w:val="00B87988"/>
    <w:rsid w:val="00B9417A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3C86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2022-11-08T13:32:00Z</cp:lastPrinted>
  <dcterms:created xsi:type="dcterms:W3CDTF">2022-11-08T13:27:00Z</dcterms:created>
  <dcterms:modified xsi:type="dcterms:W3CDTF">2022-11-08T13:39:00Z</dcterms:modified>
</cp:coreProperties>
</file>